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2E" w:rsidRPr="00516A05" w:rsidRDefault="00516A05" w:rsidP="00F200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516A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NACRT</w:t>
      </w:r>
    </w:p>
    <w:p w:rsidR="00FE5E7D" w:rsidRDefault="00FE5E7D" w:rsidP="00C46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5E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50. stavka 4. i članka 148. stavka 5. </w:t>
      </w:r>
      <w:r w:rsidRPr="004F3B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 o zdravstvenoj zaštiti („Narodne novine“, broj</w:t>
      </w:r>
      <w:r w:rsidRPr="00FE5E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150/08, 71/10, 139/10, 22/11, 84/11, 12/12, 35/12, 70/12, 82/13, 22/14 i 154/14) te na temelju članka 11. stavka 4. i članka 12. st</w:t>
      </w:r>
      <w:r w:rsidRPr="004F3B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avka 4. Zakona o ljekarništvu („Narodne  novine“, broj</w:t>
      </w:r>
      <w:r w:rsidRPr="00FE5E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121/03, 35/08 i 117/08) uz prethodno pribavljeno mišljenje nadležnih komora te na prijedlog Hrvatske ljekarničke komore ministar zdravlja donosi</w:t>
      </w:r>
    </w:p>
    <w:p w:rsidR="0056522E" w:rsidRPr="004F3B91" w:rsidRDefault="0056522E" w:rsidP="00C46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E5E7D" w:rsidRPr="00FE5E7D" w:rsidRDefault="00FE5E7D" w:rsidP="00C46D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FE5E7D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PRAVILNIK </w:t>
      </w:r>
    </w:p>
    <w:p w:rsidR="00FE5E7D" w:rsidRDefault="00FE5E7D" w:rsidP="00C46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FE5E7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 </w:t>
      </w:r>
      <w:r w:rsidR="00974C60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IZMJENAMA</w:t>
      </w:r>
      <w:r w:rsidRPr="00FE5E7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PRAVILNIKA O MINIMALNIM UVJETIMA U POGLEDU PROSTORA, RADNIKA I MEDICINSKO-TEHNIČKE OPREME ZA  OBAVLJANJE ZDRAVSTVENE DJELATNOSTI</w:t>
      </w:r>
    </w:p>
    <w:p w:rsidR="0056522E" w:rsidRDefault="0056522E" w:rsidP="00C46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A30EBA" w:rsidRPr="00E436FC" w:rsidRDefault="004F3B91" w:rsidP="00C46D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F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F3B91" w:rsidRPr="00E436FC" w:rsidRDefault="00C754B4" w:rsidP="00C754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Pravilniku </w:t>
      </w:r>
      <w:r w:rsidRPr="00C754B4">
        <w:rPr>
          <w:rFonts w:ascii="Times New Roman" w:hAnsi="Times New Roman" w:cs="Times New Roman"/>
          <w:sz w:val="24"/>
          <w:szCs w:val="24"/>
        </w:rPr>
        <w:t>o minimalnim uvjetima u pogledu prostora, radnika i medicinsko-tehničke opreme za obavljanje zdravstvene djelatnosti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broj </w:t>
      </w:r>
      <w:r w:rsidR="0058368C">
        <w:rPr>
          <w:rFonts w:ascii="Times New Roman" w:hAnsi="Times New Roman" w:cs="Times New Roman"/>
          <w:sz w:val="24"/>
          <w:szCs w:val="24"/>
        </w:rPr>
        <w:t xml:space="preserve">61/11, </w:t>
      </w:r>
      <w:r w:rsidRPr="00C754B4">
        <w:rPr>
          <w:rFonts w:ascii="Times New Roman" w:hAnsi="Times New Roman" w:cs="Times New Roman"/>
          <w:sz w:val="24"/>
          <w:szCs w:val="24"/>
        </w:rPr>
        <w:t>128/12</w:t>
      </w:r>
      <w:r w:rsidR="0058368C">
        <w:rPr>
          <w:rFonts w:ascii="Times New Roman" w:hAnsi="Times New Roman" w:cs="Times New Roman"/>
          <w:sz w:val="24"/>
          <w:szCs w:val="24"/>
        </w:rPr>
        <w:t xml:space="preserve"> i </w:t>
      </w:r>
      <w:r w:rsidR="0058368C" w:rsidRPr="0058368C">
        <w:rPr>
          <w:rFonts w:ascii="Times New Roman" w:hAnsi="Times New Roman" w:cs="Times New Roman"/>
          <w:sz w:val="24"/>
          <w:szCs w:val="24"/>
        </w:rPr>
        <w:t>124/15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5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05DFC" w:rsidRPr="00E436FC">
        <w:rPr>
          <w:rFonts w:ascii="Times New Roman" w:hAnsi="Times New Roman" w:cs="Times New Roman"/>
          <w:sz w:val="24"/>
          <w:szCs w:val="24"/>
        </w:rPr>
        <w:t xml:space="preserve"> članku 15. stavci 4. i 5. mijenjaju se i glase:</w:t>
      </w:r>
    </w:p>
    <w:p w:rsidR="00705DFC" w:rsidRPr="00E436FC" w:rsidRDefault="00705DFC" w:rsidP="00C46D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C">
        <w:rPr>
          <w:rFonts w:ascii="Times New Roman" w:hAnsi="Times New Roman" w:cs="Times New Roman"/>
          <w:sz w:val="24"/>
          <w:szCs w:val="24"/>
        </w:rPr>
        <w:t>„Ako se u okviru ordinacije dentalne medicine koriste dijagnostički uređaji za RTG dijagnostiku, ordinacija mora imati zasebnu prostoriju za uređaj od najmanje 2 m² koja mora zadovoljavati uvjete sukladno posebnim propisima o zaštiti od ionizirajućeg zračenja.</w:t>
      </w:r>
    </w:p>
    <w:p w:rsidR="00705DFC" w:rsidRPr="00E436FC" w:rsidRDefault="00705DFC" w:rsidP="00C4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C">
        <w:rPr>
          <w:rFonts w:ascii="Times New Roman" w:hAnsi="Times New Roman" w:cs="Times New Roman"/>
          <w:sz w:val="24"/>
          <w:szCs w:val="24"/>
        </w:rPr>
        <w:t>Od medicinsko-tehničke opreme ordinacija dentalne medicine iz stavka 4. ovoga članka mora imati najmanje jedan od dijagnostičkih uređaja:</w:t>
      </w:r>
    </w:p>
    <w:p w:rsidR="00705DFC" w:rsidRPr="00E436FC" w:rsidRDefault="00705DFC" w:rsidP="00C4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DFC" w:rsidRPr="00E436FC" w:rsidRDefault="00705DFC" w:rsidP="00C4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436FC">
        <w:rPr>
          <w:rFonts w:ascii="Times New Roman" w:hAnsi="Times New Roman" w:cs="Times New Roman"/>
          <w:sz w:val="24"/>
          <w:szCs w:val="24"/>
        </w:rPr>
        <w:t>ortopantomograf</w:t>
      </w:r>
      <w:proofErr w:type="spellEnd"/>
      <w:r w:rsidRPr="00E436FC">
        <w:rPr>
          <w:rFonts w:ascii="Times New Roman" w:hAnsi="Times New Roman" w:cs="Times New Roman"/>
          <w:sz w:val="24"/>
          <w:szCs w:val="24"/>
        </w:rPr>
        <w:t>, ili</w:t>
      </w:r>
    </w:p>
    <w:p w:rsidR="00705DFC" w:rsidRPr="00E436FC" w:rsidRDefault="00705DFC" w:rsidP="00C4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DFC" w:rsidRPr="00E436FC" w:rsidRDefault="00705DFC" w:rsidP="00C4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C">
        <w:rPr>
          <w:rFonts w:ascii="Times New Roman" w:hAnsi="Times New Roman" w:cs="Times New Roman"/>
          <w:sz w:val="24"/>
          <w:szCs w:val="24"/>
        </w:rPr>
        <w:t>– uređaj za 3D dijagnostiku, ili</w:t>
      </w:r>
    </w:p>
    <w:p w:rsidR="00705DFC" w:rsidRPr="00E436FC" w:rsidRDefault="00705DFC" w:rsidP="00C4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DFC" w:rsidRPr="00E436FC" w:rsidRDefault="00705DFC" w:rsidP="00C4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436FC">
        <w:rPr>
          <w:rFonts w:ascii="Times New Roman" w:hAnsi="Times New Roman" w:cs="Times New Roman"/>
          <w:sz w:val="24"/>
          <w:szCs w:val="24"/>
        </w:rPr>
        <w:t>CBCT</w:t>
      </w:r>
      <w:proofErr w:type="spellEnd"/>
      <w:r w:rsidRPr="00E436FC">
        <w:rPr>
          <w:rFonts w:ascii="Times New Roman" w:hAnsi="Times New Roman" w:cs="Times New Roman"/>
          <w:sz w:val="24"/>
          <w:szCs w:val="24"/>
        </w:rPr>
        <w:t xml:space="preserve"> uređaj za dentalnu dijagnostiku, </w:t>
      </w:r>
      <w:r w:rsidRPr="00BA136E">
        <w:rPr>
          <w:rFonts w:ascii="Times New Roman" w:hAnsi="Times New Roman" w:cs="Times New Roman"/>
          <w:sz w:val="24"/>
          <w:szCs w:val="24"/>
        </w:rPr>
        <w:t>ili</w:t>
      </w:r>
    </w:p>
    <w:p w:rsidR="00705DFC" w:rsidRPr="00E436FC" w:rsidRDefault="00705DFC" w:rsidP="00C4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DFC" w:rsidRPr="00E436FC" w:rsidRDefault="00705DFC" w:rsidP="00C4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C">
        <w:rPr>
          <w:rFonts w:ascii="Times New Roman" w:hAnsi="Times New Roman" w:cs="Times New Roman"/>
          <w:sz w:val="24"/>
          <w:szCs w:val="24"/>
        </w:rPr>
        <w:t>– dijagnostički uređaj za ciljane snimke.“.</w:t>
      </w:r>
    </w:p>
    <w:p w:rsidR="00705DFC" w:rsidRPr="00E436FC" w:rsidRDefault="00705DFC" w:rsidP="00C4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DFC" w:rsidRPr="00E436FC" w:rsidRDefault="00705DFC" w:rsidP="00C4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C">
        <w:rPr>
          <w:rFonts w:ascii="Times New Roman" w:hAnsi="Times New Roman" w:cs="Times New Roman"/>
          <w:sz w:val="24"/>
          <w:szCs w:val="24"/>
        </w:rPr>
        <w:t>U stavku 6. riječi: „i zaštitnu pregaču za gornji dio tijela“ brišu se.</w:t>
      </w:r>
    </w:p>
    <w:p w:rsidR="00C46DE8" w:rsidRPr="00E436FC" w:rsidRDefault="00C46DE8" w:rsidP="00C75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36E" w:rsidRDefault="00BA136E" w:rsidP="00C46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FC" w:rsidRPr="00E436FC" w:rsidRDefault="00705DFC" w:rsidP="00C46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F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05DFC" w:rsidRPr="00E436FC" w:rsidRDefault="00705DFC" w:rsidP="00C46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FC" w:rsidRPr="00E436FC" w:rsidRDefault="00C46DE8" w:rsidP="00C4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C">
        <w:rPr>
          <w:rFonts w:ascii="Times New Roman" w:hAnsi="Times New Roman" w:cs="Times New Roman"/>
          <w:sz w:val="24"/>
          <w:szCs w:val="24"/>
        </w:rPr>
        <w:t>U članku 34.a u stavku 1. podstavku 1. riječi: „od najmanje 4 m²“ zamjenjuju se riječima: „od najmanje 2</w:t>
      </w:r>
      <w:r w:rsidR="0058368C">
        <w:rPr>
          <w:rFonts w:ascii="Times New Roman" w:hAnsi="Times New Roman" w:cs="Times New Roman"/>
          <w:sz w:val="24"/>
          <w:szCs w:val="24"/>
        </w:rPr>
        <w:t xml:space="preserve"> </w:t>
      </w:r>
      <w:r w:rsidRPr="00E436FC">
        <w:rPr>
          <w:rFonts w:ascii="Times New Roman" w:hAnsi="Times New Roman" w:cs="Times New Roman"/>
          <w:sz w:val="24"/>
          <w:szCs w:val="24"/>
        </w:rPr>
        <w:t>m</w:t>
      </w:r>
      <w:r w:rsidRPr="00E436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36FC">
        <w:rPr>
          <w:rFonts w:ascii="Times New Roman" w:hAnsi="Times New Roman" w:cs="Times New Roman"/>
          <w:sz w:val="24"/>
          <w:szCs w:val="24"/>
        </w:rPr>
        <w:t>“.</w:t>
      </w:r>
    </w:p>
    <w:p w:rsidR="00C46DE8" w:rsidRPr="00E436FC" w:rsidRDefault="00C46DE8" w:rsidP="00C4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DE8" w:rsidRPr="00E436FC" w:rsidRDefault="00C46DE8" w:rsidP="00C4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C">
        <w:rPr>
          <w:rFonts w:ascii="Times New Roman" w:hAnsi="Times New Roman" w:cs="Times New Roman"/>
          <w:sz w:val="24"/>
          <w:szCs w:val="24"/>
        </w:rPr>
        <w:t>U podstavku 4. riječi: „od najmanje 40 m²“ zamjenjuju se riječima: „od najmanje 20</w:t>
      </w:r>
      <w:r w:rsidR="005836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436FC">
        <w:rPr>
          <w:rFonts w:ascii="Times New Roman" w:hAnsi="Times New Roman" w:cs="Times New Roman"/>
          <w:sz w:val="24"/>
          <w:szCs w:val="24"/>
        </w:rPr>
        <w:t>m</w:t>
      </w:r>
      <w:r w:rsidRPr="00E436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36FC">
        <w:rPr>
          <w:rFonts w:ascii="Times New Roman" w:hAnsi="Times New Roman" w:cs="Times New Roman"/>
          <w:sz w:val="24"/>
          <w:szCs w:val="24"/>
        </w:rPr>
        <w:t>“.</w:t>
      </w:r>
    </w:p>
    <w:p w:rsidR="00705DFC" w:rsidRPr="00E436FC" w:rsidRDefault="00705DFC" w:rsidP="00C4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36E" w:rsidRDefault="00BA136E" w:rsidP="00C46D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FC" w:rsidRPr="00E436FC" w:rsidRDefault="00C46DE8" w:rsidP="00C46D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FC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C46DE8" w:rsidRPr="00E436FC" w:rsidRDefault="00C46DE8" w:rsidP="00C46D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C">
        <w:rPr>
          <w:rFonts w:ascii="Times New Roman" w:hAnsi="Times New Roman" w:cs="Times New Roman"/>
          <w:sz w:val="24"/>
          <w:szCs w:val="24"/>
        </w:rPr>
        <w:t>Zdravstvene ustanove, zdravstveni radnici koji obavljaju zdravstvenu djelatnost u privatnoj praksi te trgovačka društva koja obavljaju zdravstvenu djelatnost, a koja su započela s radom prije stupanja na snagu Pravilnika o minimalnim uvjetima</w:t>
      </w:r>
      <w:r w:rsidRPr="00E436FC">
        <w:rPr>
          <w:sz w:val="24"/>
          <w:szCs w:val="24"/>
        </w:rPr>
        <w:t xml:space="preserve"> </w:t>
      </w:r>
      <w:r w:rsidRPr="00E436FC">
        <w:rPr>
          <w:rFonts w:ascii="Times New Roman" w:hAnsi="Times New Roman" w:cs="Times New Roman"/>
          <w:sz w:val="24"/>
          <w:szCs w:val="24"/>
        </w:rPr>
        <w:t>u pogledu prostora, radnika i medicinsko-tehničke opreme za  obavljanje zdravstvene djelatnosti</w:t>
      </w:r>
      <w:r w:rsidR="00E436FC" w:rsidRPr="00E436FC">
        <w:rPr>
          <w:sz w:val="24"/>
          <w:szCs w:val="24"/>
        </w:rPr>
        <w:t xml:space="preserve"> </w:t>
      </w:r>
      <w:r w:rsidR="00E436FC" w:rsidRPr="00E436FC">
        <w:rPr>
          <w:rFonts w:ascii="Times New Roman" w:hAnsi="Times New Roman" w:cs="Times New Roman"/>
          <w:sz w:val="24"/>
          <w:szCs w:val="24"/>
        </w:rPr>
        <w:t>(„Narodne novine“, broj 61/11, 128/12 i 124/15)</w:t>
      </w:r>
      <w:r w:rsidR="00E436FC" w:rsidRPr="00E436FC">
        <w:rPr>
          <w:sz w:val="24"/>
          <w:szCs w:val="24"/>
        </w:rPr>
        <w:t xml:space="preserve"> </w:t>
      </w:r>
      <w:r w:rsidR="00E436FC" w:rsidRPr="00E436FC">
        <w:rPr>
          <w:rFonts w:ascii="Times New Roman" w:hAnsi="Times New Roman" w:cs="Times New Roman"/>
          <w:sz w:val="24"/>
          <w:szCs w:val="24"/>
        </w:rPr>
        <w:t>moraju uskladiti svoj rad s odredbama ovoga Pravilnika u roku od dvije godine od dana stupanja na snagu ovoga Pravilnika.</w:t>
      </w:r>
    </w:p>
    <w:p w:rsidR="00E436FC" w:rsidRPr="00E436FC" w:rsidRDefault="00E436FC" w:rsidP="00567D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E436FC" w:rsidRPr="00E436FC" w:rsidRDefault="00E436FC" w:rsidP="00E43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C">
        <w:rPr>
          <w:rFonts w:ascii="Times New Roman" w:hAnsi="Times New Roman" w:cs="Times New Roman"/>
          <w:sz w:val="24"/>
          <w:szCs w:val="24"/>
        </w:rPr>
        <w:t>Ovaj Pravilnik stupa na snag</w:t>
      </w:r>
      <w:r>
        <w:rPr>
          <w:rFonts w:ascii="Times New Roman" w:hAnsi="Times New Roman" w:cs="Times New Roman"/>
          <w:sz w:val="24"/>
          <w:szCs w:val="24"/>
        </w:rPr>
        <w:t>u osmoga dana od dana objave u „Narodnim novinama“</w:t>
      </w:r>
      <w:r w:rsidRPr="00E436FC">
        <w:rPr>
          <w:rFonts w:ascii="Times New Roman" w:hAnsi="Times New Roman" w:cs="Times New Roman"/>
          <w:sz w:val="24"/>
          <w:szCs w:val="24"/>
        </w:rPr>
        <w:t>.</w:t>
      </w:r>
    </w:p>
    <w:p w:rsidR="00E436FC" w:rsidRPr="00E436FC" w:rsidRDefault="00E436FC" w:rsidP="00E43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FC" w:rsidRDefault="00E436FC" w:rsidP="00E43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FC" w:rsidRPr="00E436FC" w:rsidRDefault="00E436FC" w:rsidP="00E43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C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E436FC" w:rsidRPr="00E436FC" w:rsidRDefault="00E436FC" w:rsidP="00E43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C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E436FC" w:rsidRPr="00E436FC" w:rsidRDefault="00E436FC" w:rsidP="00E43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C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E436FC" w:rsidRDefault="00E436FC" w:rsidP="00E43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FC" w:rsidRDefault="00E436FC" w:rsidP="00E43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FC" w:rsidRPr="00E436FC" w:rsidRDefault="00E436FC" w:rsidP="00E43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FC" w:rsidRPr="00E436FC" w:rsidRDefault="00E436FC" w:rsidP="00E436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6FC">
        <w:rPr>
          <w:rFonts w:ascii="Times New Roman" w:hAnsi="Times New Roman" w:cs="Times New Roman"/>
          <w:sz w:val="24"/>
          <w:szCs w:val="24"/>
        </w:rPr>
        <w:t>MINISTAR</w:t>
      </w:r>
    </w:p>
    <w:p w:rsidR="00E436FC" w:rsidRPr="00E436FC" w:rsidRDefault="00E436FC" w:rsidP="00E43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FC" w:rsidRPr="00E436FC" w:rsidRDefault="00E436FC" w:rsidP="00E436F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36FC">
        <w:rPr>
          <w:rFonts w:ascii="Times New Roman" w:hAnsi="Times New Roman" w:cs="Times New Roman"/>
          <w:sz w:val="24"/>
          <w:szCs w:val="24"/>
        </w:rPr>
        <w:t>prim</w:t>
      </w:r>
      <w:r>
        <w:rPr>
          <w:rFonts w:ascii="Times New Roman" w:hAnsi="Times New Roman" w:cs="Times New Roman"/>
          <w:sz w:val="24"/>
          <w:szCs w:val="24"/>
        </w:rPr>
        <w:t>. Siniša Varga, dr. med. dent.</w:t>
      </w:r>
    </w:p>
    <w:p w:rsidR="004F3B91" w:rsidRPr="00E436FC" w:rsidRDefault="004F3B91" w:rsidP="00E43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F3B91" w:rsidRPr="00E436FC" w:rsidSect="007A6CE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02" w:rsidRDefault="00676102" w:rsidP="007A6CE3">
      <w:pPr>
        <w:spacing w:after="0" w:line="240" w:lineRule="auto"/>
      </w:pPr>
      <w:r>
        <w:separator/>
      </w:r>
    </w:p>
  </w:endnote>
  <w:endnote w:type="continuationSeparator" w:id="0">
    <w:p w:rsidR="00676102" w:rsidRDefault="00676102" w:rsidP="007A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247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A6CE3" w:rsidRPr="007A6CE3" w:rsidRDefault="007A6CE3">
        <w:pPr>
          <w:pStyle w:val="Podnoje"/>
          <w:jc w:val="right"/>
          <w:rPr>
            <w:rFonts w:ascii="Times New Roman" w:hAnsi="Times New Roman" w:cs="Times New Roman"/>
          </w:rPr>
        </w:pPr>
        <w:r w:rsidRPr="007A6CE3">
          <w:rPr>
            <w:rFonts w:ascii="Times New Roman" w:hAnsi="Times New Roman" w:cs="Times New Roman"/>
          </w:rPr>
          <w:fldChar w:fldCharType="begin"/>
        </w:r>
        <w:r w:rsidRPr="007A6CE3">
          <w:rPr>
            <w:rFonts w:ascii="Times New Roman" w:hAnsi="Times New Roman" w:cs="Times New Roman"/>
          </w:rPr>
          <w:instrText>PAGE   \* MERGEFORMAT</w:instrText>
        </w:r>
        <w:r w:rsidRPr="007A6CE3">
          <w:rPr>
            <w:rFonts w:ascii="Times New Roman" w:hAnsi="Times New Roman" w:cs="Times New Roman"/>
          </w:rPr>
          <w:fldChar w:fldCharType="separate"/>
        </w:r>
        <w:r w:rsidR="0058368C">
          <w:rPr>
            <w:rFonts w:ascii="Times New Roman" w:hAnsi="Times New Roman" w:cs="Times New Roman"/>
            <w:noProof/>
          </w:rPr>
          <w:t>2</w:t>
        </w:r>
        <w:r w:rsidRPr="007A6CE3">
          <w:rPr>
            <w:rFonts w:ascii="Times New Roman" w:hAnsi="Times New Roman" w:cs="Times New Roman"/>
          </w:rPr>
          <w:fldChar w:fldCharType="end"/>
        </w:r>
      </w:p>
    </w:sdtContent>
  </w:sdt>
  <w:p w:rsidR="007A6CE3" w:rsidRDefault="007A6C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02" w:rsidRDefault="00676102" w:rsidP="007A6CE3">
      <w:pPr>
        <w:spacing w:after="0" w:line="240" w:lineRule="auto"/>
      </w:pPr>
      <w:r>
        <w:separator/>
      </w:r>
    </w:p>
  </w:footnote>
  <w:footnote w:type="continuationSeparator" w:id="0">
    <w:p w:rsidR="00676102" w:rsidRDefault="00676102" w:rsidP="007A6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D"/>
    <w:rsid w:val="001A5826"/>
    <w:rsid w:val="004F3B91"/>
    <w:rsid w:val="00516A05"/>
    <w:rsid w:val="0056522E"/>
    <w:rsid w:val="00567DC5"/>
    <w:rsid w:val="0058368C"/>
    <w:rsid w:val="00676102"/>
    <w:rsid w:val="0068320F"/>
    <w:rsid w:val="00705DFC"/>
    <w:rsid w:val="007A6CE3"/>
    <w:rsid w:val="008312D7"/>
    <w:rsid w:val="008613E1"/>
    <w:rsid w:val="00974C60"/>
    <w:rsid w:val="00A30EBA"/>
    <w:rsid w:val="00BA136E"/>
    <w:rsid w:val="00C46DE8"/>
    <w:rsid w:val="00C754B4"/>
    <w:rsid w:val="00E01559"/>
    <w:rsid w:val="00E436FC"/>
    <w:rsid w:val="00F20019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CE3"/>
  </w:style>
  <w:style w:type="paragraph" w:styleId="Podnoje">
    <w:name w:val="footer"/>
    <w:basedOn w:val="Normal"/>
    <w:link w:val="PodnojeChar"/>
    <w:uiPriority w:val="99"/>
    <w:unhideWhenUsed/>
    <w:rsid w:val="007A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CE3"/>
  </w:style>
  <w:style w:type="paragraph" w:styleId="Podnoje">
    <w:name w:val="footer"/>
    <w:basedOn w:val="Normal"/>
    <w:link w:val="PodnojeChar"/>
    <w:uiPriority w:val="99"/>
    <w:unhideWhenUsed/>
    <w:rsid w:val="007A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11</cp:revision>
  <cp:lastPrinted>2016-01-08T10:13:00Z</cp:lastPrinted>
  <dcterms:created xsi:type="dcterms:W3CDTF">2015-12-29T09:42:00Z</dcterms:created>
  <dcterms:modified xsi:type="dcterms:W3CDTF">2016-01-08T10:21:00Z</dcterms:modified>
</cp:coreProperties>
</file>